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7141F2" w:rsidRDefault="00483C7E">
      <w:pPr>
        <w:rPr>
          <w:b/>
        </w:rPr>
      </w:pPr>
      <w:r w:rsidRPr="007141F2">
        <w:rPr>
          <w:rFonts w:ascii="宋体" w:hAnsi="宋体" w:hint="eastAsia"/>
          <w:b/>
          <w:sz w:val="28"/>
          <w:szCs w:val="28"/>
        </w:rPr>
        <w:t>“认证报告申请”→“如何申请”</w:t>
      </w:r>
    </w:p>
    <w:p w:rsidR="00483C7E" w:rsidRDefault="00483C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137160</wp:posOffset>
            </wp:positionV>
            <wp:extent cx="5400675" cy="2971800"/>
            <wp:effectExtent l="19050" t="0" r="952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3C7E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C7E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83C7E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141F2"/>
    <w:rsid w:val="00730B57"/>
    <w:rsid w:val="0074227E"/>
    <w:rsid w:val="00763D22"/>
    <w:rsid w:val="007674C3"/>
    <w:rsid w:val="00776758"/>
    <w:rsid w:val="007D6789"/>
    <w:rsid w:val="008019D9"/>
    <w:rsid w:val="008075D3"/>
    <w:rsid w:val="008471BB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2015-12-07T06:30:00Z</dcterms:created>
  <dcterms:modified xsi:type="dcterms:W3CDTF">2016-12-02T03:11:00Z</dcterms:modified>
</cp:coreProperties>
</file>