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ind w:right="923" w:hanging="8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 xml:space="preserve">    </w:t>
      </w:r>
      <w:r>
        <w:rPr>
          <w:rFonts w:hint="eastAsia" w:ascii="方正小标宋简体" w:eastAsia="方正小标宋简体"/>
          <w:sz w:val="36"/>
          <w:szCs w:val="36"/>
        </w:rPr>
        <w:t>解放军总医院第六医学中心</w:t>
      </w:r>
      <w:r>
        <w:rPr>
          <w:rFonts w:hint="eastAsia" w:ascii="方正小标宋简体" w:eastAsia="方正小标宋简体"/>
          <w:sz w:val="36"/>
          <w:szCs w:val="36"/>
          <w:lang w:val="en-US"/>
        </w:rPr>
        <w:t>高招</w:t>
      </w:r>
      <w:r>
        <w:rPr>
          <w:rFonts w:hint="eastAsia" w:ascii="方正小标宋简体" w:eastAsia="方正小标宋简体"/>
          <w:sz w:val="36"/>
          <w:szCs w:val="36"/>
        </w:rPr>
        <w:t>体检信息采集表</w:t>
      </w:r>
    </w:p>
    <w:p>
      <w:pPr>
        <w:pStyle w:val="2"/>
      </w:pPr>
    </w:p>
    <w:tbl>
      <w:tblPr>
        <w:tblStyle w:val="7"/>
        <w:tblW w:w="948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284"/>
        <w:gridCol w:w="312"/>
        <w:gridCol w:w="32"/>
        <w:gridCol w:w="1782"/>
        <w:gridCol w:w="992"/>
        <w:gridCol w:w="456"/>
        <w:gridCol w:w="820"/>
        <w:gridCol w:w="1250"/>
        <w:gridCol w:w="26"/>
        <w:gridCol w:w="708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ind w:left="-2" w:leftChars="-1" w:firstLine="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ind w:left="-2" w:leftChars="-1" w:firstLine="1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944"/>
              </w:tabs>
              <w:spacing w:before="16"/>
              <w:ind w:left="42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ind w:left="-2" w:leftChars="-1" w:firstLine="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944"/>
              </w:tabs>
              <w:spacing w:before="16"/>
              <w:ind w:left="42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3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体温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8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37"/>
              <w:ind w:left="124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流调通行码</w:t>
            </w:r>
          </w:p>
        </w:tc>
        <w:tc>
          <w:tcPr>
            <w:tcW w:w="762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37"/>
              <w:ind w:left="85"/>
              <w:jc w:val="center"/>
              <w:rPr>
                <w:rFonts w:ascii="Times New Roman" w:hAnsi="Times New Roman" w:eastAsia="仿宋" w:cs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无异常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特殊情况，需排查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8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行程卡</w:t>
            </w:r>
          </w:p>
        </w:tc>
        <w:tc>
          <w:tcPr>
            <w:tcW w:w="762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37"/>
              <w:ind w:left="1124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14天内未出京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    </w:t>
            </w:r>
          </w:p>
          <w:p>
            <w:pPr>
              <w:pStyle w:val="9"/>
              <w:spacing w:before="137"/>
              <w:ind w:left="1124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14日内出京，有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北京市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核酸阴性结果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before="137"/>
              <w:ind w:left="1124"/>
              <w:jc w:val="both"/>
              <w:rPr>
                <w:rFonts w:ascii="Times New Roman" w:hAnsi="Times New Roman" w:eastAsia="仿宋" w:cs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14日内出京，没有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北京市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核酸结果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pStyle w:val="9"/>
              <w:spacing w:before="12"/>
              <w:ind w:left="-20" w:right="-6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9"/>
              <w:spacing w:line="208" w:lineRule="auto"/>
              <w:ind w:left="-20" w:right="-6" w:firstLine="840" w:firstLineChars="3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流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息</w:t>
            </w:r>
          </w:p>
        </w:tc>
        <w:tc>
          <w:tcPr>
            <w:tcW w:w="6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37"/>
              <w:ind w:left="458" w:leftChars="63" w:hanging="319" w:hangingChars="133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1. 14 天内是否有中高风险地区，或其他有病例报告社区的旅行史或居住史？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37"/>
              <w:ind w:left="6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无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48" w:line="258" w:lineRule="exact"/>
              <w:ind w:left="421" w:right="188" w:hanging="298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2. 14 天内是否接触过新型冠状病毒感染者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核酸检测阳性者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、密切接触者、二次密接者？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67"/>
              <w:ind w:left="6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无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50"/>
              <w:ind w:left="457" w:leftChars="62" w:hanging="321" w:hangingChars="134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3. 14 天内曾接触过来自中高风险地区，或来自有病例报告社区的发热或有呼吸道症状的患者？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50"/>
              <w:ind w:left="6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无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50"/>
              <w:ind w:left="457" w:leftChars="62" w:hanging="321" w:hangingChars="134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4. 14天内是否周围有2名及2名以上发热和/或呼吸道症状的患者？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56"/>
              <w:ind w:left="6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无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66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48" w:line="258" w:lineRule="exact"/>
              <w:ind w:left="273" w:right="188" w:hanging="150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5. 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72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小时内是否有发热、干咳、乏力、咽痛、味（嗅）觉减退、鼻塞、流涕、结膜炎、肌痛和腹泻等症状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56"/>
              <w:ind w:left="6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无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48" w:line="258" w:lineRule="exact"/>
              <w:ind w:left="421" w:right="188" w:hanging="298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6.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是否来自于封控区或者管控区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56"/>
              <w:ind w:left="6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无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948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考生承诺所述流行病学信息属实，如不实，考生承担相应的责任后果。</w:t>
            </w:r>
          </w:p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考生签字：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8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56"/>
              <w:ind w:left="68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排查人</w:t>
            </w:r>
          </w:p>
        </w:tc>
        <w:tc>
          <w:tcPr>
            <w:tcW w:w="32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日期</w:t>
            </w:r>
          </w:p>
        </w:tc>
        <w:tc>
          <w:tcPr>
            <w:tcW w:w="22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spacing w:before="12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2022年    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日</w:t>
            </w:r>
          </w:p>
        </w:tc>
      </w:tr>
    </w:tbl>
    <w:p/>
    <w:sectPr>
      <w:type w:val="continuous"/>
      <w:pgSz w:w="11910" w:h="16840"/>
      <w:pgMar w:top="1440" w:right="1080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E8"/>
    <w:rsid w:val="00067163"/>
    <w:rsid w:val="00130EDD"/>
    <w:rsid w:val="00143A6E"/>
    <w:rsid w:val="001A2D72"/>
    <w:rsid w:val="003C1D66"/>
    <w:rsid w:val="00411671"/>
    <w:rsid w:val="00425203"/>
    <w:rsid w:val="00483791"/>
    <w:rsid w:val="004B1CD5"/>
    <w:rsid w:val="00523A4B"/>
    <w:rsid w:val="005D1C04"/>
    <w:rsid w:val="005F1EF7"/>
    <w:rsid w:val="0064120B"/>
    <w:rsid w:val="00712318"/>
    <w:rsid w:val="007E44A3"/>
    <w:rsid w:val="00A00D94"/>
    <w:rsid w:val="00AB14E0"/>
    <w:rsid w:val="00B06EF9"/>
    <w:rsid w:val="00CA5B0C"/>
    <w:rsid w:val="00D46BE8"/>
    <w:rsid w:val="00D65A78"/>
    <w:rsid w:val="00DD708F"/>
    <w:rsid w:val="00EA302F"/>
    <w:rsid w:val="00F215E8"/>
    <w:rsid w:val="0FC90206"/>
    <w:rsid w:val="10E541BF"/>
    <w:rsid w:val="57F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328" w:lineRule="exact"/>
      <w:ind w:left="1023" w:right="923"/>
      <w:jc w:val="center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4F9B9-7E57-4547-9135-A4E5557737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12</TotalTime>
  <ScaleCrop>false</ScaleCrop>
  <LinksUpToDate>false</LinksUpToDate>
  <CharactersWithSpaces>581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2022-06-15T21:56:00Z</dcterms:created>
  <dc:creator>Administrator</dc:creator>
  <cp:lastModifiedBy>Administrator</cp:lastModifiedBy>
  <dcterms:modified xsi:type="dcterms:W3CDTF">2022-06-22T07:42:46Z</dcterms:modified>
  <dc:title>&lt;4D6963726F736F667420576F7264202D20D0C2D0CDB9DAD7B4B2A1B6BEB8D0C8BEB7CED1D7D2DFC7E9C5C5B2E9B5A5B5DAC6DFB0E62E646F63&gt;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2021-06-22T00:00:00Z</vt:filetime>
  </property>
  <property fmtid="{D5CDD505-2E9C-101B-9397-08002B2CF9AE}" pid="5" name="KSOProductBuildVer">
    <vt:lpwstr>2052-11.8.2.8621</vt:lpwstr>
  </property>
  <property fmtid="{D5CDD505-2E9C-101B-9397-08002B2CF9AE}" pid="6" name="ICV">
    <vt:lpwstr>2DBBB938051745BA830BE1BC85975FF4</vt:lpwstr>
  </property>
</Properties>
</file>